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38C" w:rsidRPr="0093638C" w:rsidRDefault="0093638C" w:rsidP="00936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ОЦЕНОЧНЫЕ </w:t>
      </w:r>
      <w:proofErr w:type="gramStart"/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МАТЕРИАЛЫ  ПО</w:t>
      </w:r>
      <w:proofErr w:type="gramEnd"/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ИЗОБРАЗИТЕЛЬНОМУ ИСКУССТВУ</w:t>
      </w:r>
    </w:p>
    <w:p w:rsidR="0093638C" w:rsidRPr="0093638C" w:rsidRDefault="0093638C" w:rsidP="0093638C">
      <w:pPr>
        <w:spacing w:after="0" w:line="240" w:lineRule="auto"/>
        <w:ind w:right="5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sz w:val="24"/>
          <w:szCs w:val="24"/>
        </w:rPr>
        <w:t xml:space="preserve">А) Критерии оценивания знаний, умений и </w:t>
      </w:r>
      <w:proofErr w:type="gramStart"/>
      <w:r w:rsidRPr="0093638C">
        <w:rPr>
          <w:rFonts w:ascii="Times New Roman" w:eastAsia="Calibri" w:hAnsi="Times New Roman" w:cs="Times New Roman"/>
          <w:sz w:val="24"/>
          <w:szCs w:val="24"/>
        </w:rPr>
        <w:t>навыков</w:t>
      </w:r>
      <w:proofErr w:type="gramEnd"/>
      <w:r w:rsidRPr="0093638C">
        <w:rPr>
          <w:rFonts w:ascii="Times New Roman" w:eastAsia="Calibri" w:hAnsi="Times New Roman" w:cs="Times New Roman"/>
          <w:sz w:val="24"/>
          <w:szCs w:val="24"/>
        </w:rPr>
        <w:t xml:space="preserve"> обучающихся по изобразительному искусству. Шкала оценивания:</w:t>
      </w:r>
    </w:p>
    <w:p w:rsidR="0093638C" w:rsidRPr="0093638C" w:rsidRDefault="0093638C" w:rsidP="0093638C">
      <w:pPr>
        <w:spacing w:after="0" w:line="240" w:lineRule="auto"/>
        <w:ind w:right="50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3638C" w:rsidRPr="0093638C" w:rsidRDefault="0093638C" w:rsidP="0093638C">
      <w:pPr>
        <w:spacing w:after="0" w:line="240" w:lineRule="auto"/>
        <w:ind w:right="5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Практические задания (индивидуальное задание):</w:t>
      </w:r>
    </w:p>
    <w:p w:rsidR="0093638C" w:rsidRPr="0093638C" w:rsidRDefault="0093638C" w:rsidP="0093638C">
      <w:pPr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«5»</w:t>
      </w:r>
      <w:r w:rsidRPr="0093638C">
        <w:rPr>
          <w:rFonts w:ascii="Times New Roman" w:eastAsia="Calibri" w:hAnsi="Times New Roman" w:cs="Times New Roman"/>
          <w:sz w:val="24"/>
          <w:szCs w:val="24"/>
        </w:rPr>
        <w:t> — уровень выполнения требований высокий, отсутствуют ошиб</w:t>
      </w:r>
      <w:r w:rsidRPr="0093638C">
        <w:rPr>
          <w:rFonts w:ascii="Times New Roman" w:eastAsia="Calibri" w:hAnsi="Times New Roman" w:cs="Times New Roman"/>
          <w:sz w:val="24"/>
          <w:szCs w:val="24"/>
        </w:rPr>
        <w:softHyphen/>
        <w:t>ки в разработке композиции, работа отличается грамотно продуманной цветовой гаммой, все объекты связаны между собой, верно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93638C" w:rsidRPr="0093638C" w:rsidRDefault="0093638C" w:rsidP="0093638C">
      <w:pPr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«4»</w:t>
      </w:r>
      <w:r w:rsidRPr="0093638C">
        <w:rPr>
          <w:rFonts w:ascii="Times New Roman" w:eastAsia="Calibri" w:hAnsi="Times New Roman" w:cs="Times New Roman"/>
          <w:sz w:val="24"/>
          <w:szCs w:val="24"/>
        </w:rPr>
        <w:t> — уровень выполнения требований хороший, но допущены незначительные ошибки в разработке композиции, есть нарушения в пе</w:t>
      </w:r>
      <w:r w:rsidRPr="0093638C">
        <w:rPr>
          <w:rFonts w:ascii="Times New Roman" w:eastAsia="Calibri" w:hAnsi="Times New Roman" w:cs="Times New Roman"/>
          <w:sz w:val="24"/>
          <w:szCs w:val="24"/>
        </w:rPr>
        <w:softHyphen/>
        <w:t>редаче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в заданное время, самостоятельно.</w:t>
      </w:r>
    </w:p>
    <w:p w:rsidR="0093638C" w:rsidRPr="0093638C" w:rsidRDefault="0093638C" w:rsidP="0093638C">
      <w:pPr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«3»</w:t>
      </w:r>
      <w:r w:rsidRPr="0093638C">
        <w:rPr>
          <w:rFonts w:ascii="Times New Roman" w:eastAsia="Calibri" w:hAnsi="Times New Roman" w:cs="Times New Roman"/>
          <w:sz w:val="24"/>
          <w:szCs w:val="24"/>
        </w:rPr>
        <w:t>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последовательности;</w:t>
      </w:r>
    </w:p>
    <w:p w:rsidR="0093638C" w:rsidRPr="0093638C" w:rsidRDefault="0093638C" w:rsidP="0093638C">
      <w:pPr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«2»</w:t>
      </w:r>
      <w:r w:rsidRPr="0093638C">
        <w:rPr>
          <w:rFonts w:ascii="Times New Roman" w:eastAsia="Calibri" w:hAnsi="Times New Roman" w:cs="Times New Roman"/>
          <w:sz w:val="24"/>
          <w:szCs w:val="24"/>
        </w:rPr>
        <w:t> 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стандарте.</w:t>
      </w:r>
    </w:p>
    <w:p w:rsidR="0093638C" w:rsidRPr="0093638C" w:rsidRDefault="0093638C" w:rsidP="0093638C">
      <w:pPr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Устный ответ:</w:t>
      </w:r>
    </w:p>
    <w:p w:rsidR="0093638C" w:rsidRPr="0093638C" w:rsidRDefault="0093638C" w:rsidP="0093638C">
      <w:pPr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«5»</w:t>
      </w:r>
      <w:r w:rsidRPr="0093638C">
        <w:rPr>
          <w:rFonts w:ascii="Times New Roman" w:eastAsia="Calibri" w:hAnsi="Times New Roman" w:cs="Times New Roman"/>
          <w:sz w:val="24"/>
          <w:szCs w:val="24"/>
        </w:rPr>
        <w:t> —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93638C" w:rsidRPr="0093638C" w:rsidRDefault="0093638C" w:rsidP="0093638C">
      <w:pPr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«4»</w:t>
      </w:r>
      <w:r w:rsidRPr="0093638C">
        <w:rPr>
          <w:rFonts w:ascii="Times New Roman" w:eastAsia="Calibri" w:hAnsi="Times New Roman" w:cs="Times New Roman"/>
          <w:sz w:val="24"/>
          <w:szCs w:val="24"/>
        </w:rPr>
        <w:t> —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:rsidR="0093638C" w:rsidRPr="0093638C" w:rsidRDefault="0093638C" w:rsidP="0093638C">
      <w:pPr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«3»</w:t>
      </w:r>
      <w:r w:rsidRPr="0093638C">
        <w:rPr>
          <w:rFonts w:ascii="Times New Roman" w:eastAsia="Calibri" w:hAnsi="Times New Roman" w:cs="Times New Roman"/>
          <w:sz w:val="24"/>
          <w:szCs w:val="24"/>
        </w:rPr>
        <w:t> — учащийся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 отвечает на дополнительные вопросы учителя.</w:t>
      </w:r>
    </w:p>
    <w:p w:rsidR="0093638C" w:rsidRPr="0093638C" w:rsidRDefault="0093638C" w:rsidP="0093638C">
      <w:pPr>
        <w:spacing w:after="0" w:line="240" w:lineRule="auto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38C">
        <w:rPr>
          <w:rFonts w:ascii="Times New Roman" w:eastAsia="Calibri" w:hAnsi="Times New Roman" w:cs="Times New Roman"/>
          <w:b/>
          <w:bCs/>
          <w:sz w:val="24"/>
          <w:szCs w:val="24"/>
        </w:rPr>
        <w:t>Отметка «2»</w:t>
      </w:r>
      <w:r w:rsidRPr="0093638C">
        <w:rPr>
          <w:rFonts w:ascii="Times New Roman" w:eastAsia="Calibri" w:hAnsi="Times New Roman" w:cs="Times New Roman"/>
          <w:sz w:val="24"/>
          <w:szCs w:val="24"/>
        </w:rPr>
        <w:t xml:space="preserve"> — учащийся полностью не усвоил учебный материал, не может изложить его своими словами, не может привести конкретные примеры, не может ответить на </w:t>
      </w:r>
      <w:bookmarkStart w:id="0" w:name="bookmark6"/>
      <w:r w:rsidRPr="0093638C">
        <w:rPr>
          <w:rFonts w:ascii="Times New Roman" w:eastAsia="Calibri" w:hAnsi="Times New Roman" w:cs="Times New Roman"/>
          <w:sz w:val="24"/>
          <w:szCs w:val="24"/>
        </w:rPr>
        <w:t>дополнительные вопросы учителя.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638C" w:rsidRPr="0093638C" w:rsidRDefault="0093638C" w:rsidP="0093638C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</w:rPr>
        <w:t>Б) Контрольные работы</w:t>
      </w:r>
      <w:bookmarkEnd w:id="0"/>
      <w:r w:rsidRPr="0093638C">
        <w:rPr>
          <w:rFonts w:ascii="Calibri" w:eastAsia="Calibri" w:hAnsi="Calibri" w:cs="Times New Roman"/>
          <w:lang w:eastAsia="en-US"/>
        </w:rPr>
        <w:t xml:space="preserve">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638C" w:rsidRPr="0093638C" w:rsidRDefault="0093638C" w:rsidP="00BD15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Входная контрольная </w:t>
      </w:r>
      <w:proofErr w:type="gramStart"/>
      <w:r w:rsidR="00BD154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работа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5</w:t>
      </w:r>
      <w:proofErr w:type="gramEnd"/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класс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93638C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В. М. Васнецов - автор картины: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а)"Девочка с персиками"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б)"Незнакомка"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в)"Иван Царевич на сером волке"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2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Великий русский художник - реалист, автор картины "Бурлаки на Волге":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И. Шишкин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  <w:t>б)И. Репин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И. Левитан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3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Пирамиды - архитектурная достопримечательность...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Франции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Италии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Египта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4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Дощечка, на которой художник смешивает краски - это: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палитра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пастель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мольберт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5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Картина, на которой художник изображает самого себя: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портрет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автопортрет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карикатура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6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Художественные изделия из обожженной глины: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чеканка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фарфор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офорт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7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Автор картины "Утро в сосновом лесу":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В.И. Суриков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В.Г. Перов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И.И. Шишкин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8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Крупнейший художественный музей Санкт-Петербурга: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Эрмитаж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Третьяковская галерея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Лувр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9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Живопись водяными красками по сырой штукатурке - это: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фреска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витраж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мозаика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10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Вид изобразительного искусства, художественным средством которого является цвет - это...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архитектура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живопись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скульптура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11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Деревянный крестьянский дом - это: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хата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изба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юрта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12 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>Узор из повторяющихся элементов.</w:t>
      </w:r>
    </w:p>
    <w:p w:rsidR="0093638C" w:rsidRPr="0093638C" w:rsidRDefault="0093638C" w:rsidP="00936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а)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картина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б)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орнамент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br/>
      </w:r>
      <w:r w:rsidRPr="0093638C">
        <w:rPr>
          <w:rFonts w:ascii="Times New Roman" w:eastAsia="Times New Roman" w:hAnsi="Times New Roman" w:cs="Times New Roman"/>
          <w:sz w:val="24"/>
          <w:szCs w:val="24"/>
          <w:lang w:eastAsia="en-US"/>
        </w:rPr>
        <w:t>в)</w:t>
      </w:r>
      <w:r w:rsidRPr="0093638C">
        <w:rPr>
          <w:rFonts w:ascii="Times New Roman" w:eastAsia="Times New Roman" w:hAnsi="Times New Roman" w:cs="Times New Roman"/>
          <w:sz w:val="24"/>
          <w:szCs w:val="24"/>
        </w:rPr>
        <w:t>вышивка</w:t>
      </w:r>
    </w:p>
    <w:p w:rsidR="0093638C" w:rsidRPr="0093638C" w:rsidRDefault="0093638C" w:rsidP="0093638C">
      <w:pPr>
        <w:spacing w:after="0"/>
        <w:rPr>
          <w:rFonts w:ascii="Times New Roman" w:eastAsia="Calibri" w:hAnsi="Times New Roman" w:cs="Times New Roman"/>
          <w:lang w:eastAsia="en-US"/>
        </w:rPr>
        <w:sectPr w:rsidR="0093638C" w:rsidRPr="0093638C">
          <w:pgSz w:w="11906" w:h="16838"/>
          <w:pgMar w:top="1134" w:right="566" w:bottom="851" w:left="1134" w:header="708" w:footer="708" w:gutter="0"/>
          <w:cols w:space="720"/>
        </w:sectPr>
      </w:pPr>
    </w:p>
    <w:p w:rsidR="0093638C" w:rsidRPr="0093638C" w:rsidRDefault="0093638C" w:rsidP="00BD15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Входная контрольная </w:t>
      </w:r>
      <w:r w:rsidR="00BD154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работа. </w:t>
      </w:r>
      <w:r w:rsidR="00BD1547"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класс</w:t>
      </w:r>
    </w:p>
    <w:p w:rsidR="0093638C" w:rsidRPr="0093638C" w:rsidRDefault="0093638C" w:rsidP="0093638C">
      <w:pPr>
        <w:ind w:left="720"/>
        <w:contextualSpacing/>
        <w:rPr>
          <w:rFonts w:ascii="Tahoma" w:eastAsia="Times New Roman" w:hAnsi="Tahoma" w:cs="Tahoma"/>
          <w:b/>
          <w:bCs/>
          <w:color w:val="000000"/>
          <w:sz w:val="17"/>
          <w:szCs w:val="17"/>
        </w:rPr>
      </w:pPr>
    </w:p>
    <w:p w:rsidR="0093638C" w:rsidRPr="0093638C" w:rsidRDefault="0093638C" w:rsidP="0093638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Выбери правильный ответ</w:t>
      </w:r>
    </w:p>
    <w:p w:rsidR="0093638C" w:rsidRPr="0093638C" w:rsidRDefault="0093638C" w:rsidP="0093638C">
      <w:pPr>
        <w:shd w:val="clear" w:color="auto" w:fill="FFFFFF"/>
        <w:tabs>
          <w:tab w:val="left" w:pos="283"/>
        </w:tabs>
        <w:spacing w:before="5" w:after="0" w:line="240" w:lineRule="auto"/>
        <w:ind w:right="-4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  <w:t>1.</w:t>
      </w:r>
      <w:r w:rsidRPr="0093638C"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  <w:tab/>
      </w:r>
      <w:r w:rsidRPr="0093638C">
        <w:rPr>
          <w:rFonts w:ascii="Times New Roman" w:eastAsia="Calibri" w:hAnsi="Times New Roman" w:cs="Times New Roman"/>
          <w:color w:val="212121"/>
          <w:spacing w:val="-8"/>
          <w:sz w:val="24"/>
          <w:szCs w:val="24"/>
          <w:lang w:eastAsia="en-US"/>
        </w:rPr>
        <w:t xml:space="preserve">Гуашь-это материал, какого вида ИЗО?  </w:t>
      </w:r>
    </w:p>
    <w:p w:rsidR="0093638C" w:rsidRPr="0093638C" w:rsidRDefault="0093638C" w:rsidP="0093638C">
      <w:pPr>
        <w:shd w:val="clear" w:color="auto" w:fill="FFFFFF"/>
        <w:spacing w:after="0" w:line="240" w:lineRule="auto"/>
        <w:ind w:left="394" w:right="-480"/>
        <w:rPr>
          <w:rFonts w:ascii="Times New Roman" w:eastAsia="Calibri" w:hAnsi="Times New Roman" w:cs="Times New Roman"/>
          <w:color w:val="212121"/>
          <w:spacing w:val="-1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color w:val="212121"/>
          <w:spacing w:val="-1"/>
          <w:sz w:val="24"/>
          <w:szCs w:val="24"/>
          <w:lang w:eastAsia="en-US"/>
        </w:rPr>
        <w:t xml:space="preserve">а) живописи       б) скульптуры       </w:t>
      </w:r>
      <w:r w:rsidRPr="0093638C">
        <w:rPr>
          <w:rFonts w:ascii="Times New Roman" w:eastAsia="Calibri" w:hAnsi="Times New Roman" w:cs="Times New Roman"/>
          <w:color w:val="212121"/>
          <w:spacing w:val="-12"/>
          <w:sz w:val="24"/>
          <w:szCs w:val="24"/>
          <w:lang w:eastAsia="en-US"/>
        </w:rPr>
        <w:t xml:space="preserve"> в) архитектуры</w:t>
      </w:r>
    </w:p>
    <w:p w:rsidR="0093638C" w:rsidRPr="0093638C" w:rsidRDefault="0093638C" w:rsidP="0093638C">
      <w:pPr>
        <w:shd w:val="clear" w:color="auto" w:fill="FFFFFF"/>
        <w:tabs>
          <w:tab w:val="left" w:pos="283"/>
        </w:tabs>
        <w:spacing w:after="0" w:line="240" w:lineRule="auto"/>
        <w:ind w:right="-480"/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  <w:t>2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.Эрмитаж – это 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школа          б) библиотека              в) музей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3.Что является основным в художественном языке живописи?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линия    б)   штрих  в)  декоративность      г) цвет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4. Что из перечисленного является наиболее типичным художественным материалом для графики: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гуашь  б) карандаш  в) глина   г) акварель</w:t>
      </w:r>
    </w:p>
    <w:p w:rsidR="0093638C" w:rsidRPr="0093638C" w:rsidRDefault="0093638C" w:rsidP="0093638C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right="-4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93638C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right="-480"/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</w:t>
      </w:r>
      <w:r w:rsidRPr="0093638C">
        <w:rPr>
          <w:rFonts w:ascii="Times New Roman" w:eastAsia="Calibri" w:hAnsi="Times New Roman" w:cs="Times New Roman"/>
          <w:color w:val="212121"/>
          <w:spacing w:val="-9"/>
          <w:sz w:val="24"/>
          <w:szCs w:val="24"/>
          <w:lang w:eastAsia="en-US"/>
        </w:rPr>
        <w:t>Художник изображает предметы в жанре</w:t>
      </w:r>
    </w:p>
    <w:p w:rsidR="0093638C" w:rsidRPr="0093638C" w:rsidRDefault="0093638C" w:rsidP="0093638C">
      <w:pPr>
        <w:shd w:val="clear" w:color="auto" w:fill="FFFFFF"/>
        <w:tabs>
          <w:tab w:val="left" w:pos="2563"/>
          <w:tab w:val="left" w:pos="6197"/>
        </w:tabs>
        <w:spacing w:line="240" w:lineRule="auto"/>
        <w:ind w:left="283" w:right="-480"/>
        <w:rPr>
          <w:rFonts w:ascii="Times New Roman" w:eastAsia="Calibri" w:hAnsi="Times New Roman" w:cs="Times New Roman"/>
          <w:color w:val="212121"/>
          <w:spacing w:val="-9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color w:val="212121"/>
          <w:spacing w:val="-11"/>
          <w:sz w:val="24"/>
          <w:szCs w:val="24"/>
          <w:lang w:eastAsia="en-US"/>
        </w:rPr>
        <w:t>а) пейзажа</w:t>
      </w:r>
      <w:r w:rsidRPr="0093638C"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  <w:tab/>
      </w:r>
      <w:r w:rsidRPr="0093638C">
        <w:rPr>
          <w:rFonts w:ascii="Times New Roman" w:eastAsia="Calibri" w:hAnsi="Times New Roman" w:cs="Times New Roman"/>
          <w:color w:val="212121"/>
          <w:spacing w:val="-11"/>
          <w:sz w:val="24"/>
          <w:szCs w:val="24"/>
          <w:lang w:eastAsia="en-US"/>
        </w:rPr>
        <w:t>б) портрета</w:t>
      </w:r>
      <w:r w:rsidRPr="0093638C"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  <w:t xml:space="preserve">  </w:t>
      </w:r>
      <w:r w:rsidRPr="0093638C">
        <w:rPr>
          <w:rFonts w:ascii="Times New Roman" w:eastAsia="Calibri" w:hAnsi="Times New Roman" w:cs="Times New Roman"/>
          <w:color w:val="212121"/>
          <w:spacing w:val="-9"/>
          <w:sz w:val="24"/>
          <w:szCs w:val="24"/>
          <w:lang w:eastAsia="en-US"/>
        </w:rPr>
        <w:t>в) натюрморта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color w:val="212121"/>
          <w:spacing w:val="-9"/>
          <w:sz w:val="24"/>
          <w:szCs w:val="24"/>
          <w:lang w:eastAsia="en-US"/>
        </w:rPr>
        <w:t xml:space="preserve">6. 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Что не использует графика?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пятно;     б) оттенок;       в) точка;    г) линия.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93638C">
      <w:pPr>
        <w:shd w:val="clear" w:color="auto" w:fill="FFFFFF"/>
        <w:tabs>
          <w:tab w:val="left" w:pos="283"/>
        </w:tabs>
        <w:spacing w:after="0" w:line="240" w:lineRule="auto"/>
        <w:ind w:right="-4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 </w:t>
      </w:r>
      <w:r w:rsidRPr="0093638C">
        <w:rPr>
          <w:rFonts w:ascii="Times New Roman" w:eastAsia="Calibri" w:hAnsi="Times New Roman" w:cs="Times New Roman"/>
          <w:color w:val="212121"/>
          <w:spacing w:val="-9"/>
          <w:sz w:val="24"/>
          <w:szCs w:val="24"/>
          <w:lang w:eastAsia="en-US"/>
        </w:rPr>
        <w:t>Материал скульптуры</w:t>
      </w:r>
    </w:p>
    <w:p w:rsidR="0093638C" w:rsidRPr="0093638C" w:rsidRDefault="0093638C" w:rsidP="0093638C">
      <w:pPr>
        <w:shd w:val="clear" w:color="auto" w:fill="FFFFFF"/>
        <w:tabs>
          <w:tab w:val="left" w:pos="2933"/>
        </w:tabs>
        <w:spacing w:after="0" w:line="240" w:lineRule="auto"/>
        <w:ind w:left="389" w:right="-480"/>
        <w:rPr>
          <w:rFonts w:ascii="Times New Roman" w:eastAsia="Calibri" w:hAnsi="Times New Roman" w:cs="Times New Roman"/>
          <w:color w:val="212121"/>
          <w:spacing w:val="-11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color w:val="212121"/>
          <w:spacing w:val="-10"/>
          <w:sz w:val="24"/>
          <w:szCs w:val="24"/>
          <w:lang w:eastAsia="en-US"/>
        </w:rPr>
        <w:t>а) бумага</w:t>
      </w:r>
      <w:r w:rsidRPr="0093638C"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  <w:t xml:space="preserve">     </w:t>
      </w:r>
      <w:r w:rsidRPr="0093638C">
        <w:rPr>
          <w:rFonts w:ascii="Times New Roman" w:eastAsia="Calibri" w:hAnsi="Times New Roman" w:cs="Times New Roman"/>
          <w:color w:val="212121"/>
          <w:spacing w:val="-11"/>
          <w:sz w:val="24"/>
          <w:szCs w:val="24"/>
          <w:lang w:eastAsia="en-US"/>
        </w:rPr>
        <w:t>б) камень</w:t>
      </w:r>
      <w:r w:rsidRPr="0093638C"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  <w:t xml:space="preserve">           </w:t>
      </w:r>
      <w:r w:rsidRPr="0093638C">
        <w:rPr>
          <w:rFonts w:ascii="Times New Roman" w:eastAsia="Calibri" w:hAnsi="Times New Roman" w:cs="Times New Roman"/>
          <w:color w:val="212121"/>
          <w:spacing w:val="-11"/>
          <w:sz w:val="24"/>
          <w:szCs w:val="24"/>
          <w:lang w:eastAsia="en-US"/>
        </w:rPr>
        <w:t>в)  холст</w:t>
      </w:r>
    </w:p>
    <w:p w:rsidR="0093638C" w:rsidRPr="0093638C" w:rsidRDefault="0093638C" w:rsidP="0093638C">
      <w:pPr>
        <w:shd w:val="clear" w:color="auto" w:fill="FFFFFF"/>
        <w:tabs>
          <w:tab w:val="left" w:pos="2933"/>
        </w:tabs>
        <w:spacing w:after="0" w:line="240" w:lineRule="auto"/>
        <w:ind w:left="389" w:right="-480"/>
        <w:rPr>
          <w:rFonts w:ascii="Times New Roman" w:eastAsia="Calibri" w:hAnsi="Times New Roman" w:cs="Times New Roman"/>
          <w:color w:val="212121"/>
          <w:spacing w:val="-11"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color w:val="212121"/>
          <w:spacing w:val="-11"/>
          <w:sz w:val="24"/>
          <w:szCs w:val="24"/>
        </w:rPr>
        <w:t xml:space="preserve">8.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Пейзаж это - ...</w:t>
      </w:r>
    </w:p>
    <w:p w:rsidR="0093638C" w:rsidRPr="0093638C" w:rsidRDefault="0093638C" w:rsidP="0093638C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а)        изображение человека</w:t>
      </w:r>
      <w:r w:rsidRPr="0093638C">
        <w:rPr>
          <w:rFonts w:ascii="Arial" w:eastAsia="Times New Roman" w:hAnsi="Arial" w:cs="Arial"/>
          <w:color w:val="000000"/>
        </w:rPr>
        <w:t xml:space="preserve">   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б)        изображение предметов</w:t>
      </w:r>
    </w:p>
    <w:p w:rsidR="0093638C" w:rsidRPr="0093638C" w:rsidRDefault="0093638C" w:rsidP="0093638C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в)        изображение природы</w:t>
      </w:r>
    </w:p>
    <w:p w:rsidR="0093638C" w:rsidRPr="0093638C" w:rsidRDefault="0093638C" w:rsidP="009363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638C" w:rsidRPr="0093638C" w:rsidRDefault="0093638C" w:rsidP="0093638C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9.        В каком жанре изображают животных</w:t>
      </w:r>
    </w:p>
    <w:p w:rsidR="0093638C" w:rsidRPr="0093638C" w:rsidRDefault="0093638C" w:rsidP="009363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а)        жанр портрета</w:t>
      </w:r>
      <w:r w:rsidRPr="0093638C">
        <w:rPr>
          <w:rFonts w:ascii="Arial" w:eastAsia="Times New Roman" w:hAnsi="Arial" w:cs="Arial"/>
          <w:color w:val="000000"/>
        </w:rPr>
        <w:t xml:space="preserve">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б)        анималистический жанр</w:t>
      </w:r>
      <w:r w:rsidRPr="0093638C">
        <w:rPr>
          <w:rFonts w:ascii="Arial" w:eastAsia="Times New Roman" w:hAnsi="Arial" w:cs="Arial"/>
          <w:color w:val="000000"/>
        </w:rPr>
        <w:t xml:space="preserve">  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в)        жанр натюрморта</w:t>
      </w:r>
    </w:p>
    <w:p w:rsidR="0093638C" w:rsidRPr="0093638C" w:rsidRDefault="0093638C" w:rsidP="009363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10. Нарисуй небольшой орнамент или узор (можно схематично) в стиле одного из народных промыслов, укажите название этого промысла и вид орнамента (растительный, геометрический, животный  и т.д.)</w:t>
      </w:r>
    </w:p>
    <w:p w:rsidR="0093638C" w:rsidRPr="0093638C" w:rsidRDefault="0093638C" w:rsidP="0093638C">
      <w:pPr>
        <w:shd w:val="clear" w:color="auto" w:fill="FFFFFF"/>
        <w:tabs>
          <w:tab w:val="left" w:pos="2933"/>
        </w:tabs>
        <w:spacing w:after="0" w:line="240" w:lineRule="auto"/>
        <w:ind w:left="389" w:right="-480"/>
        <w:rPr>
          <w:rFonts w:ascii="Times New Roman" w:eastAsia="Calibri" w:hAnsi="Times New Roman" w:cs="Times New Roman"/>
          <w:color w:val="212121"/>
          <w:sz w:val="24"/>
          <w:szCs w:val="24"/>
          <w:lang w:eastAsia="en-US"/>
        </w:rPr>
      </w:pPr>
    </w:p>
    <w:p w:rsidR="0093638C" w:rsidRPr="0093638C" w:rsidRDefault="0093638C" w:rsidP="0093638C">
      <w:pPr>
        <w:rPr>
          <w:rFonts w:ascii="Calibri" w:eastAsia="Calibri" w:hAnsi="Calibri" w:cs="Times New Roman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Ответы:</w:t>
      </w:r>
    </w:p>
    <w:tbl>
      <w:tblPr>
        <w:tblStyle w:val="21"/>
        <w:tblW w:w="0" w:type="auto"/>
        <w:tblInd w:w="-459" w:type="dxa"/>
        <w:tblLook w:val="04A0" w:firstRow="1" w:lastRow="0" w:firstColumn="1" w:lastColumn="0" w:noHBand="0" w:noVBand="1"/>
      </w:tblPr>
      <w:tblGrid>
        <w:gridCol w:w="1234"/>
        <w:gridCol w:w="835"/>
        <w:gridCol w:w="780"/>
        <w:gridCol w:w="780"/>
        <w:gridCol w:w="780"/>
        <w:gridCol w:w="780"/>
        <w:gridCol w:w="780"/>
        <w:gridCol w:w="780"/>
        <w:gridCol w:w="780"/>
        <w:gridCol w:w="1700"/>
      </w:tblGrid>
      <w:tr w:rsidR="0093638C" w:rsidRPr="0093638C" w:rsidTr="0093638C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638C" w:rsidRPr="0093638C" w:rsidTr="0093638C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638C">
              <w:rPr>
                <w:rFonts w:ascii="Times New Roman" w:hAnsi="Times New Roman"/>
                <w:sz w:val="24"/>
                <w:szCs w:val="24"/>
              </w:rPr>
              <w:t>А.б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38C" w:rsidRPr="0093638C" w:rsidRDefault="0093638C" w:rsidP="0093638C">
            <w:pPr>
              <w:rPr>
                <w:rFonts w:ascii="Times New Roman" w:hAnsi="Times New Roman"/>
                <w:sz w:val="24"/>
                <w:szCs w:val="24"/>
              </w:rPr>
            </w:pPr>
            <w:r w:rsidRPr="0093638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3638C" w:rsidRPr="0093638C" w:rsidRDefault="0093638C" w:rsidP="0093638C">
      <w:pPr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rPr>
          <w:rFonts w:ascii="Calibri" w:eastAsia="Calibri" w:hAnsi="Calibri" w:cs="Times New Roman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638C" w:rsidRPr="0093638C" w:rsidRDefault="0093638C" w:rsidP="00BD15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Входная контрольная </w:t>
      </w:r>
      <w:r w:rsidR="00BD154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работа.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7 класс</w:t>
      </w:r>
    </w:p>
    <w:p w:rsidR="0093638C" w:rsidRPr="0093638C" w:rsidRDefault="00BD1547" w:rsidP="009363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7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638C" w:rsidRPr="0093638C" w:rsidRDefault="0093638C" w:rsidP="0093638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Выбери правильный ответ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191D6DFE" wp14:editId="19117747">
            <wp:simplePos x="0" y="0"/>
            <wp:positionH relativeFrom="column">
              <wp:posOffset>-565785</wp:posOffset>
            </wp:positionH>
            <wp:positionV relativeFrom="paragraph">
              <wp:posOffset>23495</wp:posOffset>
            </wp:positionV>
            <wp:extent cx="1892935" cy="2400300"/>
            <wp:effectExtent l="0" t="0" r="0" b="0"/>
            <wp:wrapNone/>
            <wp:docPr id="1" name="Рисунок 1" descr="Описание: Описание: Описание: p07_d02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p07_d02_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935" cy="240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1. Найди автора этого произведения 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а)  Леонардо да Винчи «Мадонна с цветком»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б)   Рафаэль «Сикстинская мадонна»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</w:t>
      </w:r>
      <w:proofErr w:type="gram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 Леонардо</w:t>
      </w:r>
      <w:proofErr w:type="gramEnd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да Винчи «</w:t>
      </w:r>
      <w:proofErr w:type="spell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Мона</w:t>
      </w:r>
      <w:proofErr w:type="spellEnd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Лиза»-« Джоконда»</w:t>
      </w:r>
    </w:p>
    <w:p w:rsidR="0093638C" w:rsidRPr="0093638C" w:rsidRDefault="0093638C" w:rsidP="0093638C">
      <w:pPr>
        <w:ind w:firstLine="900"/>
        <w:rPr>
          <w:rFonts w:ascii="Calibri" w:eastAsia="Calibri" w:hAnsi="Calibri" w:cs="Times New Roman"/>
          <w:sz w:val="32"/>
          <w:szCs w:val="32"/>
          <w:lang w:eastAsia="en-US"/>
        </w:rPr>
      </w:pPr>
    </w:p>
    <w:p w:rsidR="0093638C" w:rsidRPr="0093638C" w:rsidRDefault="0093638C" w:rsidP="0093638C">
      <w:pPr>
        <w:ind w:firstLine="900"/>
        <w:rPr>
          <w:rFonts w:ascii="Calibri" w:eastAsia="Calibri" w:hAnsi="Calibri" w:cs="Times New Roman"/>
          <w:sz w:val="36"/>
          <w:szCs w:val="36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spacing w:after="0" w:line="240" w:lineRule="auto"/>
        <w:ind w:left="-360" w:hanging="2"/>
        <w:jc w:val="both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Жанр изобразительного искусства, определяемый кругом тем и сюжетов из повседневной жизни человека.</w:t>
      </w:r>
    </w:p>
    <w:p w:rsidR="0093638C" w:rsidRPr="0093638C" w:rsidRDefault="0093638C" w:rsidP="0093638C">
      <w:pPr>
        <w:spacing w:after="0" w:line="240" w:lineRule="auto"/>
        <w:ind w:left="-360" w:hanging="2"/>
        <w:jc w:val="both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А) Исторический</w:t>
      </w:r>
      <w:r w:rsidRPr="0093638C">
        <w:rPr>
          <w:rFonts w:ascii="Arial" w:eastAsia="Times New Roman" w:hAnsi="Arial" w:cs="Arial"/>
          <w:color w:val="000000"/>
        </w:rPr>
        <w:t xml:space="preserve">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Б) Батальный</w:t>
      </w:r>
      <w:r w:rsidRPr="0093638C">
        <w:rPr>
          <w:rFonts w:ascii="Arial" w:eastAsia="Times New Roman" w:hAnsi="Arial" w:cs="Arial"/>
          <w:color w:val="000000"/>
        </w:rPr>
        <w:t xml:space="preserve">      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В) Бытовой</w:t>
      </w:r>
      <w:r w:rsidRPr="0093638C">
        <w:rPr>
          <w:rFonts w:ascii="Arial" w:eastAsia="Times New Roman" w:hAnsi="Arial" w:cs="Arial"/>
          <w:color w:val="000000"/>
        </w:rPr>
        <w:t xml:space="preserve">                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Г) Мифологический.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spacing w:after="0" w:line="240" w:lineRule="auto"/>
        <w:ind w:left="-360" w:hanging="2"/>
        <w:jc w:val="both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Художник, изображающий животных.</w:t>
      </w:r>
    </w:p>
    <w:p w:rsidR="0093638C" w:rsidRPr="0093638C" w:rsidRDefault="0093638C" w:rsidP="0093638C">
      <w:pPr>
        <w:spacing w:after="0" w:line="240" w:lineRule="auto"/>
        <w:ind w:left="-360" w:hanging="2"/>
        <w:jc w:val="both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А) Маринист</w:t>
      </w:r>
      <w:r w:rsidRPr="0093638C">
        <w:rPr>
          <w:rFonts w:ascii="Arial" w:eastAsia="Times New Roman" w:hAnsi="Arial" w:cs="Arial"/>
          <w:color w:val="000000"/>
        </w:rPr>
        <w:t xml:space="preserve">      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Б) Анималист</w:t>
      </w:r>
      <w:r w:rsidRPr="0093638C">
        <w:rPr>
          <w:rFonts w:ascii="Arial" w:eastAsia="Times New Roman" w:hAnsi="Arial" w:cs="Arial"/>
          <w:color w:val="000000"/>
        </w:rPr>
        <w:t xml:space="preserve">       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В) Пейзажист</w:t>
      </w:r>
      <w:r w:rsidRPr="0093638C">
        <w:rPr>
          <w:rFonts w:ascii="Arial" w:eastAsia="Times New Roman" w:hAnsi="Arial" w:cs="Arial"/>
          <w:color w:val="000000"/>
        </w:rPr>
        <w:t xml:space="preserve">          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Г) Баталист.</w:t>
      </w:r>
    </w:p>
    <w:p w:rsidR="0093638C" w:rsidRPr="0093638C" w:rsidRDefault="0093638C" w:rsidP="0093638C">
      <w:pPr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 </w:t>
      </w:r>
    </w:p>
    <w:p w:rsidR="0093638C" w:rsidRPr="0093638C" w:rsidRDefault="0093638C" w:rsidP="0093638C">
      <w:pPr>
        <w:ind w:left="-284" w:hanging="284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Народный промысел «ДЫМКА» - это изготовление...</w:t>
      </w:r>
    </w:p>
    <w:p w:rsidR="0093638C" w:rsidRPr="0093638C" w:rsidRDefault="0093638C" w:rsidP="0093638C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а) подносов</w:t>
      </w:r>
      <w:r w:rsidRPr="0093638C">
        <w:rPr>
          <w:rFonts w:ascii="Arial" w:eastAsia="Times New Roman" w:hAnsi="Arial" w:cs="Arial"/>
          <w:color w:val="000000"/>
        </w:rPr>
        <w:t xml:space="preserve"> 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 б) игрушек</w:t>
      </w:r>
      <w:r w:rsidRPr="0093638C">
        <w:rPr>
          <w:rFonts w:ascii="Arial" w:eastAsia="Times New Roman" w:hAnsi="Arial" w:cs="Arial"/>
          <w:color w:val="000000"/>
        </w:rPr>
        <w:t xml:space="preserve">              </w:t>
      </w:r>
      <w:r w:rsidRPr="0093638C">
        <w:rPr>
          <w:rFonts w:ascii="Times New Roman" w:eastAsia="Times New Roman" w:hAnsi="Times New Roman" w:cs="Times New Roman"/>
          <w:color w:val="000000"/>
          <w:sz w:val="24"/>
          <w:szCs w:val="24"/>
        </w:rPr>
        <w:t>в) посуды</w:t>
      </w:r>
    </w:p>
    <w:p w:rsidR="0093638C" w:rsidRPr="0093638C" w:rsidRDefault="0093638C" w:rsidP="0093638C">
      <w:pPr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5. Найдите известного русского художника, автора картины «Девочка с персиками» </w:t>
      </w:r>
    </w:p>
    <w:p w:rsidR="0093638C" w:rsidRPr="0093638C" w:rsidRDefault="0093638C" w:rsidP="0093638C">
      <w:pPr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Calibri" w:eastAsia="Calibri" w:hAnsi="Calibri" w:cs="Times New Roman"/>
          <w:noProof/>
        </w:rPr>
        <w:drawing>
          <wp:inline distT="0" distB="0" distL="0" distR="0" wp14:anchorId="4E1995A4" wp14:editId="468E8CEB">
            <wp:extent cx="1552575" cy="1619250"/>
            <wp:effectExtent l="0" t="0" r="9525" b="0"/>
            <wp:docPr id="2" name="Рисунок 9" descr="Описание: Описание: Описание: https://encrypted-tbn3.gstatic.com/images?q=tbn:ANd9GcSpV99mVCchX8OiQwOQh9zug8-qSnysjAFeQ1uDU_758MtS-xW0cMVR1XBY9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Описание: Описание: https://encrypted-tbn3.gstatic.com/images?q=tbn:ANd9GcSpV99mVCchX8OiQwOQh9zug8-qSnysjAFeQ1uDU_758MtS-xW0cMVR1XBY9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38C" w:rsidRPr="0093638C" w:rsidRDefault="0093638C" w:rsidP="0093638C">
      <w:pPr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а)   </w:t>
      </w:r>
      <w:proofErr w:type="spellStart"/>
      <w:r w:rsidRPr="0093638C">
        <w:rPr>
          <w:rFonts w:ascii="Times New Roman" w:eastAsia="Calibri" w:hAnsi="Times New Roman" w:cs="Times New Roman"/>
          <w:lang w:eastAsia="en-US"/>
        </w:rPr>
        <w:t>В.Серов</w:t>
      </w:r>
      <w:proofErr w:type="spellEnd"/>
      <w:r w:rsidRPr="0093638C">
        <w:rPr>
          <w:rFonts w:ascii="Times New Roman" w:eastAsia="Calibri" w:hAnsi="Times New Roman" w:cs="Times New Roman"/>
          <w:lang w:eastAsia="en-US"/>
        </w:rPr>
        <w:t xml:space="preserve">         б) </w:t>
      </w:r>
      <w:proofErr w:type="spellStart"/>
      <w:r w:rsidRPr="0093638C">
        <w:rPr>
          <w:rFonts w:ascii="Times New Roman" w:eastAsia="Calibri" w:hAnsi="Times New Roman" w:cs="Times New Roman"/>
          <w:lang w:eastAsia="en-US"/>
        </w:rPr>
        <w:t>В.Перов</w:t>
      </w:r>
      <w:proofErr w:type="spellEnd"/>
      <w:r w:rsidRPr="0093638C">
        <w:rPr>
          <w:rFonts w:ascii="Times New Roman" w:eastAsia="Calibri" w:hAnsi="Times New Roman" w:cs="Times New Roman"/>
          <w:lang w:eastAsia="en-US"/>
        </w:rPr>
        <w:t xml:space="preserve">     в) И. Крамской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6. Быстрый рисунок, в котором карандаш или кисть художника схватывает то, что ему потом будет необходимо для работы над задуманным произведением: жесты, позы людей, их одежда, интерьеры, улицы города, пейзажи.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Рисунок;      Б) эстамп;     В) набросок;    Г) эскиз.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7. Пейзаж это - ...</w:t>
      </w: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3638C">
        <w:rPr>
          <w:rFonts w:ascii="Times New Roman" w:eastAsia="Calibri" w:hAnsi="Times New Roman" w:cs="Times New Roman"/>
          <w:spacing w:val="-21"/>
          <w:sz w:val="24"/>
          <w:szCs w:val="24"/>
          <w:lang w:eastAsia="en-US"/>
        </w:rPr>
        <w:lastRenderedPageBreak/>
        <w:t>а)</w:t>
      </w:r>
      <w:r w:rsidRPr="0093638C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изображение</w:t>
      </w:r>
      <w:proofErr w:type="gramEnd"/>
      <w:r w:rsidRPr="0093638C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 xml:space="preserve"> человека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Pr="0093638C">
        <w:rPr>
          <w:rFonts w:ascii="Times New Roman" w:eastAsia="Calibri" w:hAnsi="Times New Roman" w:cs="Times New Roman"/>
          <w:spacing w:val="-18"/>
          <w:sz w:val="24"/>
          <w:szCs w:val="24"/>
          <w:lang w:eastAsia="en-US"/>
        </w:rPr>
        <w:t>б)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93638C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изображение предметов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Pr="0093638C">
        <w:rPr>
          <w:rFonts w:ascii="Times New Roman" w:eastAsia="Calibri" w:hAnsi="Times New Roman" w:cs="Times New Roman"/>
          <w:spacing w:val="-17"/>
          <w:sz w:val="24"/>
          <w:szCs w:val="24"/>
          <w:lang w:eastAsia="en-US"/>
        </w:rPr>
        <w:t>в)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93638C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изображение природы</w:t>
      </w:r>
    </w:p>
    <w:p w:rsidR="0093638C" w:rsidRPr="0093638C" w:rsidRDefault="0093638C" w:rsidP="0093638C">
      <w:pPr>
        <w:rPr>
          <w:rFonts w:ascii="Times New Roman" w:eastAsia="Calibri" w:hAnsi="Times New Roman" w:cs="Times New Roman"/>
          <w:lang w:eastAsia="en-US"/>
        </w:rPr>
      </w:pPr>
    </w:p>
    <w:p w:rsidR="0093638C" w:rsidRPr="0093638C" w:rsidRDefault="0093638C" w:rsidP="009363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8. Как называют человека, который работает в изобразительном искусстве </w:t>
      </w:r>
    </w:p>
    <w:p w:rsidR="0093638C" w:rsidRPr="0093638C" w:rsidRDefault="0093638C" w:rsidP="0093638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Художник        Б) Маляр          В) Архитектор</w:t>
      </w:r>
    </w:p>
    <w:p w:rsidR="0093638C" w:rsidRPr="0093638C" w:rsidRDefault="0093638C" w:rsidP="0093638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9. Что создают художники?</w:t>
      </w:r>
    </w:p>
    <w:p w:rsidR="0093638C" w:rsidRPr="0093638C" w:rsidRDefault="0093638C" w:rsidP="0093638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Произведение искусств     Б) Творческие проекты       В) Чертежи</w:t>
      </w:r>
    </w:p>
    <w:p w:rsidR="0093638C" w:rsidRPr="00BD1547" w:rsidRDefault="0093638C" w:rsidP="00BD15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 </w:t>
      </w:r>
      <w:r w:rsidRPr="009363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10. Нарисуй эскиз эмблемы для своего класса и объясни в 2-3 предложениях свой художественный замысел (идеи проекта).</w:t>
      </w:r>
    </w:p>
    <w:p w:rsidR="0093638C" w:rsidRPr="00BD1547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BD1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Полугодовая контрольная работа 5 класс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1.Какой русский </w:t>
      </w:r>
      <w:proofErr w:type="gramStart"/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город ,</w:t>
      </w:r>
      <w:proofErr w:type="gramEnd"/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прославился своими глиняными игрушками?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Вятка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Мстера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Гжель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Хотьково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2. Выдели названия художественных промыслов, занимающихся изготовлением игрушек: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Хохлома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Дымково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Филимоново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г) Гжель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д) Каргополь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3. Вставь пропущенное слово: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Керамика – это изделия и материалы из … и её смесей, закреплённые обжигом.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4. Какие цвета наиболее характерны для произведений гжельских мастеров: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Красный и золотой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Желтый и черный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Белый и синий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г) Оттенки зеленого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5.  В декоре какого промысла присутствуют розаны и купавки?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6. Расписная деревянная посуда этого промысла – своеобразный гимн красоте родной природы: золотой фон, напоминающий блеск солнца, травки, ягодки, цветы. О каком промысле идёт речь?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7. Какие черты свойственны изделиям хохломских мастеров: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преимущественное использование холодных тонов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частое использование растительного орнамента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преимущественное использование геометрического орнамента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использование в качестве материала для росписи в основном глиняной посуды.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8. Завершающий приём в городецкой росписи, который выполняется белой и чёрной красками: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купавка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</w:t>
      </w:r>
      <w:proofErr w:type="spell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замалёвок</w:t>
      </w:r>
      <w:proofErr w:type="spellEnd"/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букет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г) оживка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9.Название хохломского узора: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а) купавки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букеты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</w:t>
      </w:r>
      <w:proofErr w:type="spell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кудрина</w:t>
      </w:r>
      <w:proofErr w:type="spellEnd"/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г) мальва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е)  </w:t>
      </w:r>
      <w:proofErr w:type="spell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Жостово</w:t>
      </w:r>
      <w:proofErr w:type="spellEnd"/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10.Отметь названия народных промыслов, которые известны росписью по дереву: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Хохлома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Городец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Дымково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11. Закончи предложение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Узор, построенный на ритмичном чередовании объектов изображения, называется…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</w:p>
    <w:p w:rsidR="0093638C" w:rsidRPr="0093638C" w:rsidRDefault="0093638C" w:rsidP="00BD1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Полугодовая контрольная работа 6 класс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1.     Как называется жанр изобразительного искусства, в котором изображают неодушевлённые предметы?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живопись  б)  анималистический жанр  в)  натюрморт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 пейзаж  д)  портрет                                                        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2.    Натюрморт – это изображение: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мёртвой натуры  б) живой натуры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3.Непрозрачные краски растворяющиеся водой: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акварель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масляная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гуашь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темпера    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4. Временный публичный показ художественных произведений: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концерт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выставка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 кино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театр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5. Поверхность, куда лучи света не попадают, то есть неосвещенная поверхность предмета: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рефлекс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блик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тень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 свет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6. Правила и закономерности изображения предметов в пространстве: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колорит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перспектива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 пропорции предметов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 конструкция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7. Жанр натюрморта нельзя встретить: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в графике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в скульптуре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в архитектуре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в живописи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8.В каком веке возник жанр натюрморта: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в 15 веке    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в 16 веке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 в 17  веке     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в 18 веке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9. К холодным цветам относятся: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а) синий    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красный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голубой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желтый              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10. Светотень - это: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отражение света от поверхности одного предмета в затенённой части другого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тень, уходящая в глубину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способ передачи объёма предмета с помощью теней и света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11. Русский художник автор живописного полотна « Неприбранный стол»: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Шишкин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Левитан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Грабарь         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12. Как переводится слово конструкция?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геометрические тела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строение, т. е. взаимное расположение частей предмета, их соотношение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геометрические фигуры разной величины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BD1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Полугодовая контрольная работа 7 класс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93638C">
        <w:rPr>
          <w:rFonts w:ascii="Times New Roman" w:eastAsia="Calibri" w:hAnsi="Times New Roman" w:cs="Times New Roman"/>
          <w:b/>
          <w:lang w:eastAsia="en-US"/>
        </w:rPr>
        <w:t xml:space="preserve">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i/>
          <w:lang w:eastAsia="en-US"/>
        </w:rPr>
        <w:t>1. Жанр изобразительного искусства, определяемый кругом тем и сюжетов из повседневной жизни человека: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а) Исторический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б) Батальный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в) Бытовой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г) Мифологический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i/>
          <w:lang w:eastAsia="en-US"/>
        </w:rPr>
        <w:t>2.Понятие бытового жанра формируется в европейском искусстве нового времени, его родиной считается ...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а) Франция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б) Голландия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в) Россия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г) Польша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 </w:t>
      </w:r>
      <w:r w:rsidRPr="0093638C">
        <w:rPr>
          <w:rFonts w:ascii="Times New Roman" w:eastAsia="Calibri" w:hAnsi="Times New Roman" w:cs="Times New Roman"/>
          <w:i/>
          <w:lang w:eastAsia="en-US"/>
        </w:rPr>
        <w:t>3. Батальный жанр - ...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а) Жанр отражающий значительные для истории народа события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б) Посвящен темам войны, битв, походов и эпизодов военной жизни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в) Изображение природы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г) Изображение предметов быта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i/>
          <w:lang w:eastAsia="en-US"/>
        </w:rPr>
        <w:t>4. Соедините стрелками: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анималистический жанр</w:t>
      </w:r>
      <w:r w:rsidRPr="0093638C">
        <w:rPr>
          <w:rFonts w:ascii="Times New Roman" w:eastAsia="Calibri" w:hAnsi="Times New Roman" w:cs="Times New Roman"/>
          <w:lang w:eastAsia="en-US"/>
        </w:rPr>
        <w:tab/>
        <w:t xml:space="preserve">                                    предметы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портрет</w:t>
      </w:r>
      <w:r w:rsidRPr="0093638C">
        <w:rPr>
          <w:rFonts w:ascii="Times New Roman" w:eastAsia="Calibri" w:hAnsi="Times New Roman" w:cs="Times New Roman"/>
          <w:lang w:eastAsia="en-US"/>
        </w:rPr>
        <w:tab/>
        <w:t xml:space="preserve">                                                            животные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пейзаж</w:t>
      </w:r>
      <w:r w:rsidRPr="0093638C">
        <w:rPr>
          <w:rFonts w:ascii="Times New Roman" w:eastAsia="Calibri" w:hAnsi="Times New Roman" w:cs="Times New Roman"/>
          <w:lang w:eastAsia="en-US"/>
        </w:rPr>
        <w:tab/>
        <w:t xml:space="preserve">                                                                        сюжеты жизни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натюрморт</w:t>
      </w:r>
      <w:r w:rsidRPr="0093638C">
        <w:rPr>
          <w:rFonts w:ascii="Times New Roman" w:eastAsia="Calibri" w:hAnsi="Times New Roman" w:cs="Times New Roman"/>
          <w:lang w:eastAsia="en-US"/>
        </w:rPr>
        <w:tab/>
        <w:t xml:space="preserve">                                                            человек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сюжетно-тематическая картина</w:t>
      </w:r>
      <w:r w:rsidRPr="0093638C">
        <w:rPr>
          <w:rFonts w:ascii="Times New Roman" w:eastAsia="Calibri" w:hAnsi="Times New Roman" w:cs="Times New Roman"/>
          <w:lang w:eastAsia="en-US"/>
        </w:rPr>
        <w:tab/>
        <w:t xml:space="preserve">                         природа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i/>
          <w:lang w:eastAsia="en-US"/>
        </w:rPr>
        <w:t>5.Родоначальники бытового жанра в России: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а) И.Е. Репин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б) </w:t>
      </w:r>
      <w:proofErr w:type="spellStart"/>
      <w:r w:rsidRPr="0093638C">
        <w:rPr>
          <w:rFonts w:ascii="Times New Roman" w:eastAsia="Calibri" w:hAnsi="Times New Roman" w:cs="Times New Roman"/>
          <w:lang w:eastAsia="en-US"/>
        </w:rPr>
        <w:t>А.Г.Венецианов</w:t>
      </w:r>
      <w:proofErr w:type="spellEnd"/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93638C">
        <w:rPr>
          <w:rFonts w:ascii="Times New Roman" w:eastAsia="Calibri" w:hAnsi="Times New Roman" w:cs="Times New Roman"/>
          <w:lang w:eastAsia="en-US"/>
        </w:rPr>
        <w:t>в )</w:t>
      </w:r>
      <w:proofErr w:type="spellStart"/>
      <w:proofErr w:type="gramEnd"/>
      <w:r w:rsidRPr="0093638C">
        <w:rPr>
          <w:rFonts w:ascii="Times New Roman" w:eastAsia="Calibri" w:hAnsi="Times New Roman" w:cs="Times New Roman"/>
          <w:lang w:eastAsia="en-US"/>
        </w:rPr>
        <w:t>И.И.Шишкин</w:t>
      </w:r>
      <w:proofErr w:type="spellEnd"/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г) </w:t>
      </w:r>
      <w:proofErr w:type="spellStart"/>
      <w:r w:rsidRPr="0093638C">
        <w:rPr>
          <w:rFonts w:ascii="Times New Roman" w:eastAsia="Calibri" w:hAnsi="Times New Roman" w:cs="Times New Roman"/>
          <w:lang w:eastAsia="en-US"/>
        </w:rPr>
        <w:t>П.А.Федотов</w:t>
      </w:r>
      <w:proofErr w:type="spellEnd"/>
      <w:r w:rsidRPr="0093638C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i/>
          <w:lang w:eastAsia="en-US"/>
        </w:rPr>
        <w:t xml:space="preserve">6. Быстрый рисунок, в котором карандаш или кисть художника схватывает то, что ему потом будет необходимо для работы над задуманным произведением, называется ….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i/>
          <w:lang w:eastAsia="en-US"/>
        </w:rPr>
        <w:t>7. Назовите правильную последовательность этапов создания картины?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а) Выбрать тему, придумать сюжет, содержание, выбрать </w:t>
      </w:r>
      <w:proofErr w:type="gramStart"/>
      <w:r w:rsidRPr="0093638C">
        <w:rPr>
          <w:rFonts w:ascii="Times New Roman" w:eastAsia="Calibri" w:hAnsi="Times New Roman" w:cs="Times New Roman"/>
          <w:lang w:eastAsia="en-US"/>
        </w:rPr>
        <w:t>изо материалы</w:t>
      </w:r>
      <w:proofErr w:type="gramEnd"/>
      <w:r w:rsidRPr="0093638C">
        <w:rPr>
          <w:rFonts w:ascii="Times New Roman" w:eastAsia="Calibri" w:hAnsi="Times New Roman" w:cs="Times New Roman"/>
          <w:lang w:eastAsia="en-US"/>
        </w:rPr>
        <w:t>, сделать эскиз, перенести на картину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lastRenderedPageBreak/>
        <w:t xml:space="preserve">б) Сделать эскиз, выбрать тему, выбрать </w:t>
      </w:r>
      <w:proofErr w:type="gramStart"/>
      <w:r w:rsidRPr="0093638C">
        <w:rPr>
          <w:rFonts w:ascii="Times New Roman" w:eastAsia="Calibri" w:hAnsi="Times New Roman" w:cs="Times New Roman"/>
          <w:lang w:eastAsia="en-US"/>
        </w:rPr>
        <w:t>изо материалы</w:t>
      </w:r>
      <w:proofErr w:type="gramEnd"/>
      <w:r w:rsidRPr="0093638C">
        <w:rPr>
          <w:rFonts w:ascii="Times New Roman" w:eastAsia="Calibri" w:hAnsi="Times New Roman" w:cs="Times New Roman"/>
          <w:lang w:eastAsia="en-US"/>
        </w:rPr>
        <w:t>, придумать сюжет, перенести на картину, придумать содержание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в) Придумать сюжет, выбрать </w:t>
      </w:r>
      <w:proofErr w:type="gramStart"/>
      <w:r w:rsidRPr="0093638C">
        <w:rPr>
          <w:rFonts w:ascii="Times New Roman" w:eastAsia="Calibri" w:hAnsi="Times New Roman" w:cs="Times New Roman"/>
          <w:lang w:eastAsia="en-US"/>
        </w:rPr>
        <w:t>изо материалы</w:t>
      </w:r>
      <w:proofErr w:type="gramEnd"/>
      <w:r w:rsidRPr="0093638C">
        <w:rPr>
          <w:rFonts w:ascii="Times New Roman" w:eastAsia="Calibri" w:hAnsi="Times New Roman" w:cs="Times New Roman"/>
          <w:lang w:eastAsia="en-US"/>
        </w:rPr>
        <w:t xml:space="preserve">, выполнить картину, сделать эскиз, выбрать тему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i/>
          <w:lang w:eastAsia="en-US"/>
        </w:rPr>
        <w:t xml:space="preserve">8. Укажите соответствие </w:t>
      </w:r>
      <w:proofErr w:type="gramStart"/>
      <w:r w:rsidRPr="0093638C">
        <w:rPr>
          <w:rFonts w:ascii="Times New Roman" w:eastAsia="Calibri" w:hAnsi="Times New Roman" w:cs="Times New Roman"/>
          <w:i/>
          <w:lang w:eastAsia="en-US"/>
        </w:rPr>
        <w:t>картины  художника</w:t>
      </w:r>
      <w:proofErr w:type="gramEnd"/>
      <w:r w:rsidRPr="0093638C">
        <w:rPr>
          <w:rFonts w:ascii="Times New Roman" w:eastAsia="Calibri" w:hAnsi="Times New Roman" w:cs="Times New Roman"/>
          <w:i/>
          <w:lang w:eastAsia="en-US"/>
        </w:rPr>
        <w:t xml:space="preserve"> и жанра в котором она выполнена: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93638C">
        <w:rPr>
          <w:rFonts w:ascii="Times New Roman" w:eastAsia="Calibri" w:hAnsi="Times New Roman" w:cs="Times New Roman"/>
          <w:lang w:eastAsia="en-US"/>
        </w:rPr>
        <w:t xml:space="preserve">а)  </w:t>
      </w:r>
      <w:proofErr w:type="spellStart"/>
      <w:r w:rsidRPr="0093638C">
        <w:rPr>
          <w:rFonts w:ascii="Times New Roman" w:eastAsia="Calibri" w:hAnsi="Times New Roman" w:cs="Times New Roman"/>
          <w:lang w:eastAsia="en-US"/>
        </w:rPr>
        <w:t>А.Венецианов</w:t>
      </w:r>
      <w:proofErr w:type="spellEnd"/>
      <w:proofErr w:type="gramEnd"/>
      <w:r w:rsidRPr="0093638C">
        <w:rPr>
          <w:rFonts w:ascii="Times New Roman" w:eastAsia="Calibri" w:hAnsi="Times New Roman" w:cs="Times New Roman"/>
          <w:lang w:eastAsia="en-US"/>
        </w:rPr>
        <w:t xml:space="preserve">  «Жница.»                                                  1.пейзаж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93638C">
        <w:rPr>
          <w:rFonts w:ascii="Times New Roman" w:eastAsia="Calibri" w:hAnsi="Times New Roman" w:cs="Times New Roman"/>
          <w:lang w:eastAsia="en-US"/>
        </w:rPr>
        <w:t xml:space="preserve">б)  </w:t>
      </w:r>
      <w:proofErr w:type="spellStart"/>
      <w:r w:rsidRPr="0093638C">
        <w:rPr>
          <w:rFonts w:ascii="Times New Roman" w:eastAsia="Calibri" w:hAnsi="Times New Roman" w:cs="Times New Roman"/>
          <w:lang w:eastAsia="en-US"/>
        </w:rPr>
        <w:t>В.Суриков</w:t>
      </w:r>
      <w:proofErr w:type="spellEnd"/>
      <w:proofErr w:type="gramEnd"/>
      <w:r w:rsidRPr="0093638C">
        <w:rPr>
          <w:rFonts w:ascii="Times New Roman" w:eastAsia="Calibri" w:hAnsi="Times New Roman" w:cs="Times New Roman"/>
          <w:lang w:eastAsia="en-US"/>
        </w:rPr>
        <w:t xml:space="preserve">         «Меншиков в Березове.»                     2.портрет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93638C">
        <w:rPr>
          <w:rFonts w:ascii="Times New Roman" w:eastAsia="Calibri" w:hAnsi="Times New Roman" w:cs="Times New Roman"/>
          <w:lang w:eastAsia="en-US"/>
        </w:rPr>
        <w:t>в)  И.</w:t>
      </w:r>
      <w:proofErr w:type="gramEnd"/>
      <w:r w:rsidRPr="0093638C">
        <w:rPr>
          <w:rFonts w:ascii="Times New Roman" w:eastAsia="Calibri" w:hAnsi="Times New Roman" w:cs="Times New Roman"/>
          <w:lang w:eastAsia="en-US"/>
        </w:rPr>
        <w:t xml:space="preserve"> Грабарь        «Февральская лазурь.»                          3.натюрморт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93638C">
        <w:rPr>
          <w:rFonts w:ascii="Times New Roman" w:eastAsia="Calibri" w:hAnsi="Times New Roman" w:cs="Times New Roman"/>
          <w:lang w:eastAsia="en-US"/>
        </w:rPr>
        <w:t>г)  И.</w:t>
      </w:r>
      <w:proofErr w:type="gramEnd"/>
      <w:r w:rsidRPr="0093638C">
        <w:rPr>
          <w:rFonts w:ascii="Times New Roman" w:eastAsia="Calibri" w:hAnsi="Times New Roman" w:cs="Times New Roman"/>
          <w:lang w:eastAsia="en-US"/>
        </w:rPr>
        <w:t xml:space="preserve"> Машков        «Фрукты на блюде.»                               4.исторический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i/>
          <w:lang w:eastAsia="en-US"/>
        </w:rPr>
        <w:t>9. Что создают художники?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>а)  Предметы быта                                            в) Ювелирные украшения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93638C">
        <w:rPr>
          <w:rFonts w:ascii="Times New Roman" w:eastAsia="Calibri" w:hAnsi="Times New Roman" w:cs="Times New Roman"/>
          <w:lang w:eastAsia="en-US"/>
        </w:rPr>
        <w:t xml:space="preserve">б) Произведения искусства                            г) Книги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93638C">
        <w:rPr>
          <w:rFonts w:ascii="Times New Roman" w:eastAsia="Calibri" w:hAnsi="Times New Roman" w:cs="Times New Roman"/>
          <w:i/>
          <w:lang w:eastAsia="en-US"/>
        </w:rPr>
        <w:t>10.Продолжите и закончите названия: а) "Боярыня</w:t>
      </w:r>
      <w:proofErr w:type="gramStart"/>
      <w:r w:rsidRPr="0093638C">
        <w:rPr>
          <w:rFonts w:ascii="Times New Roman" w:eastAsia="Calibri" w:hAnsi="Times New Roman" w:cs="Times New Roman"/>
          <w:i/>
          <w:lang w:eastAsia="en-US"/>
        </w:rPr>
        <w:t xml:space="preserve"> ....</w:t>
      </w:r>
      <w:proofErr w:type="gramEnd"/>
      <w:r w:rsidRPr="0093638C">
        <w:rPr>
          <w:rFonts w:ascii="Times New Roman" w:eastAsia="Calibri" w:hAnsi="Times New Roman" w:cs="Times New Roman"/>
          <w:i/>
          <w:lang w:eastAsia="en-US"/>
        </w:rPr>
        <w:t xml:space="preserve">" б) "Золотая....." в) "Грачи ....." г) "Девятый ......"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638C" w:rsidRPr="0093638C" w:rsidRDefault="0093638C" w:rsidP="00BD1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Промежуточная аттестация</w:t>
      </w:r>
      <w:r w:rsidR="00BD154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Контрольная работа.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5 класс</w:t>
      </w:r>
    </w:p>
    <w:p w:rsidR="00BD1547" w:rsidRDefault="00BD1547" w:rsidP="00936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1.Выбери один правильный ответ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1) Что такое Декоративно-прикладное искусство?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это создание художественных изделий, имеющих практическое значение в быту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заводские изделия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изделия из соломки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2. Дощечка, на которой художник смешивает краски: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пастель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палитра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мольберт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3. Какие изделия называются керамикой: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из цветной обожжённой глины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из белой  обожжённой глины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4. Какая композиция называется симметричной: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изображение слева подобно изображению справа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выверенное чередование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изучение закономерностей                                                                                                                      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5.Женская фигура по представлению русского крестьянина –это божество, выражавшее представление…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о небе                                      в) о поле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о земле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о реке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6.Хохломской узор из удлиненных, слегка изогнутых былинок, написанных в виде ритмически чередующихся кустиков: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травка                                         в) </w:t>
      </w:r>
      <w:proofErr w:type="spell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криуль</w:t>
      </w:r>
      <w:proofErr w:type="spellEnd"/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розан                                            г) купавка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7. Старинный русский  женский головной убор: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шляпа                                            в)  кокошник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кепка                                               г) платок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8.Узор, предназначенный для украшения различных предметов: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украшение                             в) орнамент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рисунок                                  г) наклейка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9. Техника росписи ткани, рисунок на которую наносится ручным способом: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панно                                     в) гобелен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батик                                      г) витраж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10. Тканый ковер-картина ручной работы высокого художественного качества: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а) панно                                     в) гобелен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батик                                      г) витраж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11. Произведение декоративного искусства, выполненного из цветного стекла: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панно                                     в) гобелен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батик                                      г) витраж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12. Отличительный знак государства, города, сословия, рода: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эмблема                        в) значок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гимн                              г) герб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13) Что такое «красный угол»?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угол, где размещалась икона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угол, который красили красным цветом</w:t>
      </w:r>
    </w:p>
    <w:p w:rsidR="0093638C" w:rsidRPr="0093638C" w:rsidRDefault="0093638C" w:rsidP="00BD15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угол, который завешивали красной тряпкой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BD1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Промежуточная аттестация </w:t>
      </w:r>
      <w:r w:rsidR="00BD154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Контрольная работа.</w:t>
      </w:r>
      <w:r w:rsidR="00BD1547"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 класс</w:t>
      </w:r>
    </w:p>
    <w:p w:rsidR="00BD1547" w:rsidRDefault="00BD1547" w:rsidP="00936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1.  Гуашь-это материал, какого вида ИЗО?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живописи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скульптуры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в) архитектуры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2. Средства выразительности живописи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мазок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линия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штрих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3. Материал скульптуры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бумага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камень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 холст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4.Основное средство языка живописи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а) объем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б) цвет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в) штрих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5.Пейзаж это - ...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 изображение человека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 изображение предметов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 изображение природы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6.  В каком жанре изображают животных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   жанр портрета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  анималистический жанр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   жанр натюрморта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7. Для создания каких произведений наиболее важно знание законов линейной перспективы?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изделия народных промыслов   б) икона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скульптура                                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г) городской пейзаж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8.   С чего начинается картина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с эскиза        б) с натягивания холста        в) с идеи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9. Выберете правильное окончание определения: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9.1  В</w:t>
      </w:r>
      <w:proofErr w:type="gramEnd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линейной перспективе все предметы при удалении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а) увеличиваются                б) уменьшаются               в) остаются без изменений.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9.2  В</w:t>
      </w:r>
      <w:proofErr w:type="gramEnd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линейной перспективе параллельные линии по мере удаления от наблюдателя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сходятся в одной точке             б) остаются параллельными                  в) расходятся.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9.3  В</w:t>
      </w:r>
      <w:proofErr w:type="gramEnd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воздушной перспективе предметы при удалении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а) четкие                       б) покрыты дымкой, расплывчаты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10. Композиция – это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чередование изобразительных элементов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соединение отдельных частей в единое целое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жанр в изобразительном искусстве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11.  Выберете изобразительные жанры искусства: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живопись          б) графика           в)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портрет  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г) архитектура     д)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пейзаж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12. В каком жанре создана картина </w:t>
      </w:r>
      <w:proofErr w:type="spellStart"/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И.Левитана</w:t>
      </w:r>
      <w:proofErr w:type="spellEnd"/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«Золотая осень»                                                                          </w:t>
      </w:r>
      <w:r w:rsidRPr="0093638C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батальный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анималистический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натюрморт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пейзаж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13. На какой из этих картин Третьяковской галереи нет изображения лошадей?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«Богатыри» Васнецова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в) «Всадница» Брюллова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«Март» Левитана</w:t>
      </w: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г) «Тройка» Перова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638C" w:rsidRPr="0093638C" w:rsidRDefault="0093638C" w:rsidP="00BD1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Промежуточная аттестация</w:t>
      </w:r>
      <w:r w:rsidR="00BD154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BD154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Контрольная работа.</w:t>
      </w:r>
      <w:r w:rsidR="00BD1547"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36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 класс</w:t>
      </w:r>
    </w:p>
    <w:p w:rsidR="00BD1547" w:rsidRDefault="00BD1547" w:rsidP="00936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1. Страницы старинных рукописных книг были украшены рисунками, иллюстрировавшими текст книги. Эти рисунки назывались ....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литографиями                                                  в) иллюстрациями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миниатюрами                                                  г) ксилографиями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2. Крупнейший в мире музей русского искусства - Третьяковская галерея находится: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С-Петербург                                                      в) Пушкино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Великий Новгород                                          г) Москва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3) Павел Михайлович Третьяков -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художник                                                          в) писатель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коллекционер                                                 г) поэт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4. Какой из перечисленных музеев находится в Париже?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Эрмитаж                                                           в) Русский музей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Третьяковская галерея                                 г) Лувр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5. Сгруппируйте понятия: архитектура, пейзаж, натюрморт, живопись, ДПИ, анимализм, бытовая картина, скульптура, историческое полотно, портрет, графика.                                                                                        6. Что из перечисленного является исторически сложившимся стилем искусства?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барокко                                  в) композиция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графика                                  г) натюрморт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7. Один из известнейших музеев России, возникший как частное собрание императрицы Екатерины II в 1764 году: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Третьяковская галерея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Эрмитаж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Русский музей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8. Кому был поставлен первый памятник в Москве?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Ю. Долгорукому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А.С. Пушкину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К. Минину и Д. Пожарскому                                                                                                          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9. Художественный стиль 17 – 18 вв., в буквальном переводе означающий «причудливый», для которого характерно богатство и пышность форм, обилие декора: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а) классицизм                                                    в) барокко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модерн                                                            г) рококо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10. Кто из русских художников показал трагедию «Неравного брака»?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В.И. Суриков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В.В. </w:t>
      </w:r>
      <w:proofErr w:type="spellStart"/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Пукирев</w:t>
      </w:r>
      <w:proofErr w:type="spellEnd"/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П.А. Федотов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11. Кто из русских живописцев написал знаменитую картину «Девятый вал»?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а) А.И. Куинджи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И.К. Айвазовский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Б.М. Кустодиев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12. Как называют человека, который работает в изобразительном искусстве: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художник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маляр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архитектор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13. Что создают художники?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произведение искусств  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б) творческие проекты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638C">
        <w:rPr>
          <w:rFonts w:ascii="Times New Roman" w:eastAsia="Calibri" w:hAnsi="Times New Roman" w:cs="Times New Roman"/>
          <w:sz w:val="24"/>
          <w:szCs w:val="24"/>
          <w:lang w:eastAsia="en-US"/>
        </w:rPr>
        <w:t>в) чертежи</w:t>
      </w:r>
    </w:p>
    <w:p w:rsidR="0093638C" w:rsidRPr="0093638C" w:rsidRDefault="0093638C" w:rsidP="00936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7624F" w:rsidRPr="00B7624F" w:rsidRDefault="00B7624F">
      <w:bookmarkStart w:id="1" w:name="_GoBack"/>
      <w:bookmarkEnd w:id="1"/>
    </w:p>
    <w:sectPr w:rsidR="00B7624F" w:rsidRPr="00B762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4B49"/>
    <w:multiLevelType w:val="multilevel"/>
    <w:tmpl w:val="0A5E1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873D94"/>
    <w:multiLevelType w:val="multilevel"/>
    <w:tmpl w:val="10921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C6380F"/>
    <w:multiLevelType w:val="multilevel"/>
    <w:tmpl w:val="8F448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0A7E2F"/>
    <w:multiLevelType w:val="multilevel"/>
    <w:tmpl w:val="3C260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837CC0"/>
    <w:multiLevelType w:val="multilevel"/>
    <w:tmpl w:val="3DDA5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477A77"/>
    <w:multiLevelType w:val="multilevel"/>
    <w:tmpl w:val="00729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B666C9"/>
    <w:multiLevelType w:val="multilevel"/>
    <w:tmpl w:val="D742B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BE"/>
    <w:rsid w:val="002F4194"/>
    <w:rsid w:val="003210D3"/>
    <w:rsid w:val="00423C5B"/>
    <w:rsid w:val="00485106"/>
    <w:rsid w:val="004C4390"/>
    <w:rsid w:val="0066294A"/>
    <w:rsid w:val="00705EBE"/>
    <w:rsid w:val="00710DD4"/>
    <w:rsid w:val="0090288D"/>
    <w:rsid w:val="0093638C"/>
    <w:rsid w:val="009654DD"/>
    <w:rsid w:val="00983CD5"/>
    <w:rsid w:val="00A15B34"/>
    <w:rsid w:val="00B7624F"/>
    <w:rsid w:val="00BD1547"/>
    <w:rsid w:val="00D57288"/>
    <w:rsid w:val="00DC19E6"/>
    <w:rsid w:val="00F7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D83B4"/>
  <w15:docId w15:val="{07176A12-C1AF-423C-96AC-7DE4CFC3B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7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624F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1"/>
    <w:semiHidden/>
    <w:unhideWhenUsed/>
    <w:qFormat/>
    <w:rsid w:val="00DC19E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semiHidden/>
    <w:rsid w:val="00DC19E6"/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21">
    <w:name w:val="Сетка таблицы2"/>
    <w:basedOn w:val="a1"/>
    <w:uiPriority w:val="59"/>
    <w:rsid w:val="0093638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93638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7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4397</Words>
  <Characters>25069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2024-09-03T11:11:00Z</cp:lastPrinted>
  <dcterms:created xsi:type="dcterms:W3CDTF">2024-09-03T11:20:00Z</dcterms:created>
  <dcterms:modified xsi:type="dcterms:W3CDTF">2024-11-01T12:20:00Z</dcterms:modified>
</cp:coreProperties>
</file>